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F89F" w14:textId="7BA59B3C" w:rsidR="00253527" w:rsidRPr="00B57779" w:rsidRDefault="00253527" w:rsidP="002C4975">
      <w:pPr>
        <w:rPr>
          <w:rFonts w:ascii="Aptos Display" w:hAnsi="Aptos Display" w:cstheme="minorHAnsi"/>
          <w:color w:val="FF0000"/>
          <w:lang w:val="en-GB"/>
        </w:rPr>
      </w:pPr>
    </w:p>
    <w:p w14:paraId="1A991D89" w14:textId="6E6463D4" w:rsidR="00253527" w:rsidRPr="00B57779" w:rsidRDefault="00253527" w:rsidP="00EC4D14">
      <w:pPr>
        <w:rPr>
          <w:rFonts w:ascii="Aptos Display" w:hAnsi="Aptos Display" w:cstheme="minorHAnsi"/>
          <w:lang w:val="en-GB"/>
        </w:rPr>
      </w:pPr>
    </w:p>
    <w:p w14:paraId="08C231A5" w14:textId="42C46CD3" w:rsidR="003F36DF" w:rsidRPr="00B57779" w:rsidRDefault="00D91194" w:rsidP="00D91194">
      <w:pPr>
        <w:jc w:val="center"/>
        <w:rPr>
          <w:rFonts w:ascii="Aptos Display" w:hAnsi="Aptos Display" w:cstheme="minorHAnsi"/>
          <w:lang w:val="en-GB"/>
        </w:rPr>
      </w:pPr>
      <w:r>
        <w:rPr>
          <w:noProof/>
        </w:rPr>
        <w:drawing>
          <wp:inline distT="0" distB="0" distL="0" distR="0" wp14:anchorId="689E0FF9" wp14:editId="626F62C1">
            <wp:extent cx="1387929" cy="914400"/>
            <wp:effectExtent l="0" t="0" r="3175" b="0"/>
            <wp:docPr id="1863380608" name="Picture 1" descr="A logo for a trucking summ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80608" name="Picture 1" descr="A logo for a trucking summ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43" cy="91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A5CE" w14:textId="77777777" w:rsidR="00B57779" w:rsidRDefault="00B57779" w:rsidP="003F36DF">
      <w:pPr>
        <w:rPr>
          <w:rFonts w:ascii="Aptos Display" w:hAnsi="Aptos Display" w:cstheme="minorHAnsi"/>
          <w:color w:val="FF0000"/>
          <w:lang w:val="en-GB"/>
        </w:rPr>
      </w:pPr>
    </w:p>
    <w:p w14:paraId="5415C634" w14:textId="77777777" w:rsidR="003F36DF" w:rsidRDefault="003F36DF" w:rsidP="002C4975">
      <w:pPr>
        <w:rPr>
          <w:rFonts w:ascii="Aptos Display" w:hAnsi="Aptos Display" w:cstheme="minorHAnsi"/>
          <w:lang w:val="en-GB"/>
        </w:rPr>
      </w:pPr>
    </w:p>
    <w:p w14:paraId="39741F98" w14:textId="77777777" w:rsidR="00EC4D14" w:rsidRPr="00B57779" w:rsidRDefault="00EC4D14" w:rsidP="002C4975">
      <w:pPr>
        <w:rPr>
          <w:rFonts w:ascii="Aptos Display" w:hAnsi="Aptos Display" w:cstheme="minorHAnsi"/>
          <w:lang w:val="en-GB"/>
        </w:rPr>
      </w:pPr>
    </w:p>
    <w:p w14:paraId="587151A0" w14:textId="77777777" w:rsidR="003F36DF" w:rsidRPr="00B57779" w:rsidRDefault="003F36DF" w:rsidP="002C4975">
      <w:pPr>
        <w:rPr>
          <w:rFonts w:ascii="Aptos Display" w:hAnsi="Aptos Display" w:cstheme="minorHAnsi"/>
          <w:lang w:val="en-GB"/>
        </w:rPr>
      </w:pPr>
    </w:p>
    <w:p w14:paraId="3EC942AA" w14:textId="6261AE87" w:rsidR="000F7AE4" w:rsidRPr="00B57779" w:rsidRDefault="000F7AE4" w:rsidP="002C4975">
      <w:pPr>
        <w:rPr>
          <w:rFonts w:ascii="Aptos Display" w:hAnsi="Aptos Display" w:cstheme="minorHAnsi"/>
          <w:lang w:val="en-GB"/>
        </w:rPr>
      </w:pPr>
      <w:r w:rsidRPr="00B57779">
        <w:rPr>
          <w:rFonts w:ascii="Aptos Display" w:hAnsi="Aptos Display" w:cstheme="minorHAnsi"/>
          <w:lang w:val="en-GB"/>
        </w:rPr>
        <w:t xml:space="preserve">Hello </w:t>
      </w:r>
      <w:r w:rsidRPr="00B57779">
        <w:rPr>
          <w:rFonts w:ascii="Aptos Display" w:hAnsi="Aptos Display" w:cstheme="minorHAnsi"/>
          <w:color w:val="FF0000"/>
          <w:lang w:val="en-GB"/>
        </w:rPr>
        <w:t>[insert Manager’s name]</w:t>
      </w:r>
    </w:p>
    <w:p w14:paraId="1DF0D662" w14:textId="3B5D3709" w:rsidR="000F7AE4" w:rsidRPr="00B57779" w:rsidRDefault="000F7AE4" w:rsidP="002C4975">
      <w:pPr>
        <w:rPr>
          <w:rFonts w:ascii="Aptos Display" w:hAnsi="Aptos Display" w:cstheme="minorHAnsi"/>
          <w:lang w:val="en-GB"/>
        </w:rPr>
      </w:pPr>
    </w:p>
    <w:p w14:paraId="5CABC5ED" w14:textId="3093BFF3" w:rsidR="00777B23" w:rsidRPr="00B57779" w:rsidRDefault="005D6D49" w:rsidP="1EA06316">
      <w:pPr>
        <w:rPr>
          <w:rFonts w:ascii="Aptos Display" w:hAnsi="Aptos Display"/>
          <w:lang w:val="en-GB"/>
        </w:rPr>
      </w:pPr>
      <w:r w:rsidRPr="00B57779">
        <w:rPr>
          <w:rFonts w:ascii="Aptos Display" w:hAnsi="Aptos Display"/>
          <w:lang w:val="en-GB"/>
        </w:rPr>
        <w:t>The Trucking Summit</w:t>
      </w:r>
      <w:r w:rsidR="4A6BB136" w:rsidRPr="00B57779">
        <w:rPr>
          <w:rFonts w:ascii="Aptos Display" w:hAnsi="Aptos Display"/>
          <w:lang w:val="en-GB"/>
        </w:rPr>
        <w:t xml:space="preserve"> is the leading industry </w:t>
      </w:r>
      <w:r w:rsidR="3F13A597" w:rsidRPr="00B57779">
        <w:rPr>
          <w:rFonts w:ascii="Aptos Display" w:hAnsi="Aptos Display"/>
          <w:lang w:val="en-GB"/>
        </w:rPr>
        <w:t>event</w:t>
      </w:r>
      <w:r w:rsidR="4A6BB136" w:rsidRPr="00B57779">
        <w:rPr>
          <w:rFonts w:ascii="Aptos Display" w:hAnsi="Aptos Display"/>
          <w:lang w:val="en-GB"/>
        </w:rPr>
        <w:t xml:space="preserve">. It’s the one place and time where I can be certain I’ll be able to meet the most senior and influential industry </w:t>
      </w:r>
      <w:r w:rsidR="00F32809" w:rsidRPr="00B57779">
        <w:rPr>
          <w:rFonts w:ascii="Aptos Display" w:hAnsi="Aptos Display"/>
          <w:lang w:val="en-GB"/>
        </w:rPr>
        <w:t>professionals</w:t>
      </w:r>
      <w:r w:rsidR="7DDC7005" w:rsidRPr="00B57779">
        <w:rPr>
          <w:rFonts w:ascii="Aptos Display" w:hAnsi="Aptos Display"/>
          <w:lang w:val="en-GB"/>
        </w:rPr>
        <w:t>. If I had to pick just one event to attend this year</w:t>
      </w:r>
      <w:r w:rsidR="00774D57" w:rsidRPr="00B57779">
        <w:rPr>
          <w:rFonts w:ascii="Aptos Display" w:hAnsi="Aptos Display"/>
          <w:lang w:val="en-GB"/>
        </w:rPr>
        <w:t>,</w:t>
      </w:r>
      <w:r w:rsidR="7DDC7005" w:rsidRPr="00B57779">
        <w:rPr>
          <w:rFonts w:ascii="Aptos Display" w:hAnsi="Aptos Display"/>
          <w:lang w:val="en-GB"/>
        </w:rPr>
        <w:t xml:space="preserve"> it would be </w:t>
      </w:r>
      <w:r w:rsidRPr="00B57779">
        <w:rPr>
          <w:rFonts w:ascii="Aptos Display" w:hAnsi="Aptos Display"/>
          <w:lang w:val="en-GB"/>
        </w:rPr>
        <w:t>The Trucking Summit</w:t>
      </w:r>
      <w:r w:rsidR="00774D57" w:rsidRPr="00B57779">
        <w:rPr>
          <w:rFonts w:ascii="Aptos Display" w:hAnsi="Aptos Display"/>
          <w:lang w:val="en-GB"/>
        </w:rPr>
        <w:t xml:space="preserve">. The event </w:t>
      </w:r>
      <w:r w:rsidR="00743389" w:rsidRPr="00B57779">
        <w:rPr>
          <w:rFonts w:ascii="Aptos Display" w:hAnsi="Aptos Display"/>
          <w:lang w:val="en-GB"/>
        </w:rPr>
        <w:t>tak</w:t>
      </w:r>
      <w:r w:rsidR="00774D57" w:rsidRPr="00B57779">
        <w:rPr>
          <w:rFonts w:ascii="Aptos Display" w:hAnsi="Aptos Display"/>
          <w:lang w:val="en-GB"/>
        </w:rPr>
        <w:t>es</w:t>
      </w:r>
      <w:r w:rsidR="00743389" w:rsidRPr="00B57779">
        <w:rPr>
          <w:rFonts w:ascii="Aptos Display" w:hAnsi="Aptos Display"/>
          <w:lang w:val="en-GB"/>
        </w:rPr>
        <w:t xml:space="preserve"> place in Ponte Vedra Beach, FL</w:t>
      </w:r>
      <w:r w:rsidR="002B2225" w:rsidRPr="00B57779">
        <w:rPr>
          <w:rFonts w:ascii="Aptos Display" w:hAnsi="Aptos Display"/>
          <w:lang w:val="en-GB"/>
        </w:rPr>
        <w:t xml:space="preserve">, June 16-18, 2025. </w:t>
      </w:r>
    </w:p>
    <w:p w14:paraId="3815DC67" w14:textId="77777777" w:rsidR="00777B23" w:rsidRPr="00B57779" w:rsidRDefault="00777B23" w:rsidP="00741C13">
      <w:pPr>
        <w:rPr>
          <w:rFonts w:ascii="Aptos Display" w:hAnsi="Aptos Display"/>
          <w:lang w:val="en-GB"/>
        </w:rPr>
      </w:pPr>
    </w:p>
    <w:p w14:paraId="65AB7111" w14:textId="53C006FB" w:rsidR="00741C13" w:rsidRPr="00B57779" w:rsidRDefault="00F82CCE" w:rsidP="1EA06316">
      <w:pPr>
        <w:rPr>
          <w:rFonts w:ascii="Aptos Display" w:hAnsi="Aptos Display"/>
        </w:rPr>
      </w:pPr>
      <w:r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It's where the </w:t>
      </w:r>
      <w:r w:rsidR="2C7EDDDA"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>national</w:t>
      </w:r>
      <w:r w:rsidR="4C49DFEE" w:rsidRPr="00B57779">
        <w:rPr>
          <w:rStyle w:val="normaltextrun"/>
          <w:rFonts w:ascii="Aptos Display" w:hAnsi="Aptos Display" w:cs="Calibri"/>
          <w:color w:val="000000" w:themeColor="text1"/>
        </w:rPr>
        <w:t xml:space="preserve"> </w:t>
      </w:r>
      <w:r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industry comes together </w:t>
      </w:r>
      <w:r w:rsidR="41D5AA20"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not just </w:t>
      </w:r>
      <w:r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>to</w:t>
      </w:r>
      <w:r w:rsidR="005324C9"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 </w:t>
      </w:r>
      <w:r w:rsidR="75D1D04F" w:rsidRPr="00B57779">
        <w:rPr>
          <w:rStyle w:val="normaltextrun"/>
          <w:rFonts w:ascii="Aptos Display" w:hAnsi="Aptos Display" w:cs="Calibri"/>
          <w:color w:val="000000" w:themeColor="text1"/>
        </w:rPr>
        <w:t>do</w:t>
      </w:r>
      <w:r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 business</w:t>
      </w:r>
      <w:r w:rsidR="6C8F5ED7"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 and</w:t>
      </w:r>
      <w:r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 forge new contacts</w:t>
      </w:r>
      <w:r w:rsidR="7A267E95"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, but also </w:t>
      </w:r>
      <w:r w:rsidR="145AEFF1" w:rsidRPr="00B57779">
        <w:rPr>
          <w:rStyle w:val="normaltextrun"/>
          <w:rFonts w:ascii="Aptos Display" w:hAnsi="Aptos Display" w:cs="Calibri"/>
          <w:color w:val="000000" w:themeColor="text1"/>
        </w:rPr>
        <w:t xml:space="preserve">to </w:t>
      </w:r>
      <w:r w:rsidR="6CF76D55" w:rsidRPr="00B57779">
        <w:rPr>
          <w:rStyle w:val="normaltextrun"/>
          <w:rFonts w:ascii="Aptos Display" w:hAnsi="Aptos Display" w:cs="Calibri"/>
          <w:color w:val="000000" w:themeColor="text1"/>
        </w:rPr>
        <w:t>keep up with</w:t>
      </w:r>
      <w:r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 trends, research and </w:t>
      </w:r>
      <w:r w:rsidR="21A88BAC"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>industry</w:t>
      </w:r>
      <w:r w:rsidRPr="00B57779">
        <w:rPr>
          <w:rStyle w:val="normaltextrun"/>
          <w:rFonts w:ascii="Aptos Display" w:hAnsi="Aptos Display" w:cs="Calibri"/>
          <w:color w:val="000000"/>
          <w:shd w:val="clear" w:color="auto" w:fill="FFFFFF"/>
        </w:rPr>
        <w:t xml:space="preserve"> innovations.</w:t>
      </w:r>
      <w:r w:rsidRPr="00B57779">
        <w:rPr>
          <w:rStyle w:val="eop"/>
          <w:rFonts w:ascii="Aptos Display" w:hAnsi="Aptos Display" w:cs="Calibri"/>
          <w:color w:val="000000"/>
          <w:shd w:val="clear" w:color="auto" w:fill="FFFFFF"/>
        </w:rPr>
        <w:t> </w:t>
      </w:r>
    </w:p>
    <w:p w14:paraId="023E5FD3" w14:textId="77777777" w:rsidR="0003671C" w:rsidRPr="00B57779" w:rsidRDefault="0003671C" w:rsidP="00741C13">
      <w:pPr>
        <w:rPr>
          <w:rFonts w:ascii="Aptos Display" w:hAnsi="Aptos Display"/>
        </w:rPr>
      </w:pPr>
    </w:p>
    <w:p w14:paraId="73193557" w14:textId="11BD2C7E" w:rsidR="00741C13" w:rsidRPr="00B57779" w:rsidRDefault="006D7F7A" w:rsidP="1EA06316">
      <w:pPr>
        <w:rPr>
          <w:rFonts w:ascii="Aptos Display" w:hAnsi="Aptos Display"/>
        </w:rPr>
      </w:pPr>
      <w:r w:rsidRPr="00B57779">
        <w:rPr>
          <w:rFonts w:ascii="Aptos Display" w:hAnsi="Aptos Display"/>
        </w:rPr>
        <w:t>The event is</w:t>
      </w:r>
      <w:r w:rsidR="00741C13" w:rsidRPr="00B57779">
        <w:rPr>
          <w:rFonts w:ascii="Aptos Display" w:hAnsi="Aptos Display"/>
        </w:rPr>
        <w:t xml:space="preserve"> totally </w:t>
      </w:r>
      <w:r w:rsidR="51BD7B86" w:rsidRPr="00B57779">
        <w:rPr>
          <w:rFonts w:ascii="Aptos Display" w:hAnsi="Aptos Display"/>
        </w:rPr>
        <w:t>free</w:t>
      </w:r>
      <w:r w:rsidR="008B4B99" w:rsidRPr="00B57779">
        <w:rPr>
          <w:rFonts w:ascii="Aptos Display" w:hAnsi="Aptos Display"/>
        </w:rPr>
        <w:t>,</w:t>
      </w:r>
      <w:r w:rsidR="00741C13" w:rsidRPr="00B57779">
        <w:rPr>
          <w:rFonts w:ascii="Aptos Display" w:hAnsi="Aptos Display"/>
        </w:rPr>
        <w:t xml:space="preserve"> and </w:t>
      </w:r>
      <w:r w:rsidR="0000154E" w:rsidRPr="00B57779">
        <w:rPr>
          <w:rFonts w:ascii="Aptos Display" w:hAnsi="Aptos Display"/>
        </w:rPr>
        <w:t xml:space="preserve">I’ll </w:t>
      </w:r>
      <w:r w:rsidR="53E0A394" w:rsidRPr="00B57779">
        <w:rPr>
          <w:rFonts w:ascii="Aptos Display" w:hAnsi="Aptos Display"/>
        </w:rPr>
        <w:t>be</w:t>
      </w:r>
      <w:r w:rsidR="0000154E" w:rsidRPr="00B57779">
        <w:rPr>
          <w:rFonts w:ascii="Aptos Display" w:hAnsi="Aptos Display"/>
        </w:rPr>
        <w:t xml:space="preserve"> support</w:t>
      </w:r>
      <w:r w:rsidR="77D7CBAF" w:rsidRPr="00B57779">
        <w:rPr>
          <w:rFonts w:ascii="Aptos Display" w:hAnsi="Aptos Display"/>
        </w:rPr>
        <w:t>ed by</w:t>
      </w:r>
      <w:r w:rsidR="0000154E" w:rsidRPr="00B57779">
        <w:rPr>
          <w:rFonts w:ascii="Aptos Display" w:hAnsi="Aptos Display"/>
        </w:rPr>
        <w:t xml:space="preserve"> the</w:t>
      </w:r>
      <w:r w:rsidRPr="00B57779">
        <w:rPr>
          <w:rFonts w:ascii="Aptos Display" w:hAnsi="Aptos Display"/>
        </w:rPr>
        <w:t xml:space="preserve">ir event </w:t>
      </w:r>
      <w:r w:rsidR="0000154E" w:rsidRPr="00B57779">
        <w:rPr>
          <w:rFonts w:ascii="Aptos Display" w:hAnsi="Aptos Display"/>
        </w:rPr>
        <w:t xml:space="preserve">team every step </w:t>
      </w:r>
      <w:r w:rsidR="00741C13" w:rsidRPr="00B57779">
        <w:rPr>
          <w:rFonts w:ascii="Aptos Display" w:hAnsi="Aptos Display"/>
        </w:rPr>
        <w:t>of the way.</w:t>
      </w:r>
      <w:r w:rsidR="00420F91" w:rsidRPr="00B57779">
        <w:rPr>
          <w:rFonts w:ascii="Aptos Display" w:hAnsi="Aptos Display"/>
        </w:rPr>
        <w:t xml:space="preserve"> Below are </w:t>
      </w:r>
      <w:r w:rsidR="591A85D0" w:rsidRPr="00B57779">
        <w:rPr>
          <w:rFonts w:ascii="Aptos Display" w:hAnsi="Aptos Display"/>
        </w:rPr>
        <w:t xml:space="preserve">just some of </w:t>
      </w:r>
      <w:r w:rsidR="00420F91" w:rsidRPr="00B57779">
        <w:rPr>
          <w:rFonts w:ascii="Aptos Display" w:hAnsi="Aptos Display"/>
        </w:rPr>
        <w:t>the reasons why I should attend:</w:t>
      </w:r>
    </w:p>
    <w:p w14:paraId="292037A1" w14:textId="77777777" w:rsidR="00741C13" w:rsidRPr="00B57779" w:rsidRDefault="00741C13" w:rsidP="00741C13">
      <w:pPr>
        <w:rPr>
          <w:rFonts w:ascii="Aptos Display" w:hAnsi="Aptos Display" w:cstheme="minorHAnsi"/>
        </w:rPr>
      </w:pPr>
    </w:p>
    <w:p w14:paraId="246FE941" w14:textId="31A06802" w:rsidR="000C3B7C" w:rsidRPr="00B57779" w:rsidRDefault="2BE1D7E5" w:rsidP="333ABE1A">
      <w:pPr>
        <w:pStyle w:val="ListParagraph"/>
        <w:numPr>
          <w:ilvl w:val="0"/>
          <w:numId w:val="7"/>
        </w:numPr>
        <w:rPr>
          <w:rFonts w:ascii="Aptos Display" w:eastAsiaTheme="minorEastAsia" w:hAnsi="Aptos Display"/>
        </w:rPr>
      </w:pPr>
      <w:r w:rsidRPr="00B57779">
        <w:rPr>
          <w:rFonts w:ascii="Aptos Display" w:hAnsi="Aptos Display"/>
        </w:rPr>
        <w:t xml:space="preserve">Custom </w:t>
      </w:r>
      <w:r w:rsidR="206BEE85" w:rsidRPr="00B57779">
        <w:rPr>
          <w:rFonts w:ascii="Aptos Display" w:hAnsi="Aptos Display"/>
        </w:rPr>
        <w:t>p</w:t>
      </w:r>
      <w:r w:rsidR="69ABD4D6" w:rsidRPr="00B57779">
        <w:rPr>
          <w:rFonts w:ascii="Aptos Display" w:hAnsi="Aptos Display"/>
        </w:rPr>
        <w:t>re-</w:t>
      </w:r>
      <w:r w:rsidR="5D1824F8" w:rsidRPr="00B57779">
        <w:rPr>
          <w:rFonts w:ascii="Aptos Display" w:hAnsi="Aptos Display"/>
        </w:rPr>
        <w:t xml:space="preserve">scheduled </w:t>
      </w:r>
      <w:r w:rsidR="69ABD4D6" w:rsidRPr="00B57779">
        <w:rPr>
          <w:rFonts w:ascii="Aptos Display" w:hAnsi="Aptos Display"/>
        </w:rPr>
        <w:t xml:space="preserve">business meetings plus </w:t>
      </w:r>
      <w:r w:rsidR="2AA22261" w:rsidRPr="00B57779">
        <w:rPr>
          <w:rFonts w:ascii="Aptos Display" w:hAnsi="Aptos Display"/>
        </w:rPr>
        <w:t xml:space="preserve">countless </w:t>
      </w:r>
      <w:r w:rsidR="69ABD4D6" w:rsidRPr="00B57779">
        <w:rPr>
          <w:rFonts w:ascii="Aptos Display" w:hAnsi="Aptos Display"/>
        </w:rPr>
        <w:t>networking opportunities</w:t>
      </w:r>
    </w:p>
    <w:p w14:paraId="13AE3F05" w14:textId="4DB54D22" w:rsidR="000C3B7C" w:rsidRPr="00B57779" w:rsidRDefault="69ABD4D6" w:rsidP="333ABE1A">
      <w:pPr>
        <w:pStyle w:val="ListParagraph"/>
        <w:numPr>
          <w:ilvl w:val="0"/>
          <w:numId w:val="7"/>
        </w:numPr>
        <w:rPr>
          <w:rFonts w:ascii="Aptos Display" w:eastAsiaTheme="minorEastAsia" w:hAnsi="Aptos Display"/>
        </w:rPr>
      </w:pPr>
      <w:r w:rsidRPr="00B57779">
        <w:rPr>
          <w:rFonts w:ascii="Aptos Display" w:hAnsi="Aptos Display"/>
        </w:rPr>
        <w:t>Opportunity to join immersive sessions</w:t>
      </w:r>
      <w:r w:rsidR="4250DB05" w:rsidRPr="00B57779">
        <w:rPr>
          <w:rFonts w:ascii="Aptos Display" w:hAnsi="Aptos Display"/>
        </w:rPr>
        <w:t xml:space="preserve"> </w:t>
      </w:r>
    </w:p>
    <w:p w14:paraId="50443045" w14:textId="0C3223A8" w:rsidR="000C3B7C" w:rsidRPr="00B57779" w:rsidRDefault="000C3B7C" w:rsidP="333ABE1A">
      <w:pPr>
        <w:pStyle w:val="ListParagraph"/>
        <w:numPr>
          <w:ilvl w:val="0"/>
          <w:numId w:val="7"/>
        </w:numPr>
        <w:rPr>
          <w:rFonts w:ascii="Aptos Display" w:eastAsiaTheme="minorEastAsia" w:hAnsi="Aptos Display"/>
        </w:rPr>
      </w:pPr>
      <w:r w:rsidRPr="00B57779">
        <w:rPr>
          <w:rFonts w:ascii="Aptos Display" w:hAnsi="Aptos Display"/>
        </w:rPr>
        <w:t xml:space="preserve">Freedom to </w:t>
      </w:r>
      <w:r w:rsidR="491DB149" w:rsidRPr="00B57779">
        <w:rPr>
          <w:rFonts w:ascii="Aptos Display" w:hAnsi="Aptos Display"/>
        </w:rPr>
        <w:t>organize</w:t>
      </w:r>
      <w:r w:rsidRPr="00B57779">
        <w:rPr>
          <w:rFonts w:ascii="Aptos Display" w:hAnsi="Aptos Display"/>
        </w:rPr>
        <w:t xml:space="preserve"> my own travel and claim a reimbursement (up to the </w:t>
      </w:r>
      <w:r w:rsidR="040A619F" w:rsidRPr="00B57779">
        <w:rPr>
          <w:rFonts w:ascii="Aptos Display" w:hAnsi="Aptos Display"/>
        </w:rPr>
        <w:t xml:space="preserve">set </w:t>
      </w:r>
      <w:r w:rsidRPr="00B57779">
        <w:rPr>
          <w:rFonts w:ascii="Aptos Display" w:hAnsi="Aptos Display"/>
        </w:rPr>
        <w:t>limit)</w:t>
      </w:r>
    </w:p>
    <w:p w14:paraId="0C741844" w14:textId="42D03324" w:rsidR="00741C13" w:rsidRPr="00B57779" w:rsidRDefault="00741C13" w:rsidP="333ABE1A">
      <w:pPr>
        <w:pStyle w:val="ListParagraph"/>
        <w:numPr>
          <w:ilvl w:val="0"/>
          <w:numId w:val="7"/>
        </w:numPr>
        <w:rPr>
          <w:rFonts w:ascii="Aptos Display" w:hAnsi="Aptos Display"/>
        </w:rPr>
      </w:pPr>
      <w:r w:rsidRPr="00B57779">
        <w:rPr>
          <w:rFonts w:ascii="Aptos Display" w:hAnsi="Aptos Display"/>
        </w:rPr>
        <w:t xml:space="preserve">Complimentary </w:t>
      </w:r>
      <w:proofErr w:type="gramStart"/>
      <w:r w:rsidRPr="00B57779">
        <w:rPr>
          <w:rFonts w:ascii="Aptos Display" w:hAnsi="Aptos Display"/>
        </w:rPr>
        <w:t>accommodation</w:t>
      </w:r>
      <w:r w:rsidR="00B32AD3" w:rsidRPr="00B57779">
        <w:rPr>
          <w:rFonts w:ascii="Aptos Display" w:hAnsi="Aptos Display"/>
        </w:rPr>
        <w:t>s</w:t>
      </w:r>
      <w:proofErr w:type="gramEnd"/>
      <w:r w:rsidRPr="00B57779">
        <w:rPr>
          <w:rFonts w:ascii="Aptos Display" w:hAnsi="Aptos Display"/>
        </w:rPr>
        <w:t xml:space="preserve"> to fit </w:t>
      </w:r>
      <w:r w:rsidR="00420F91" w:rsidRPr="00B57779">
        <w:rPr>
          <w:rFonts w:ascii="Aptos Display" w:hAnsi="Aptos Display"/>
        </w:rPr>
        <w:t>my</w:t>
      </w:r>
      <w:r w:rsidRPr="00B57779">
        <w:rPr>
          <w:rFonts w:ascii="Aptos Display" w:hAnsi="Aptos Display"/>
        </w:rPr>
        <w:t xml:space="preserve"> program dates during the s</w:t>
      </w:r>
      <w:r w:rsidR="759B1D3E" w:rsidRPr="00B57779">
        <w:rPr>
          <w:rFonts w:ascii="Aptos Display" w:hAnsi="Aptos Display"/>
        </w:rPr>
        <w:t>ummit</w:t>
      </w:r>
    </w:p>
    <w:p w14:paraId="5CD39FA0" w14:textId="3BED6A2C" w:rsidR="00741C13" w:rsidRPr="00B57779" w:rsidRDefault="00DD3690" w:rsidP="1EA06316">
      <w:pPr>
        <w:pStyle w:val="ListParagraph"/>
        <w:numPr>
          <w:ilvl w:val="0"/>
          <w:numId w:val="7"/>
        </w:numPr>
        <w:rPr>
          <w:rFonts w:ascii="Aptos Display" w:eastAsiaTheme="minorEastAsia" w:hAnsi="Aptos Display"/>
        </w:rPr>
      </w:pPr>
      <w:r w:rsidRPr="00B57779">
        <w:rPr>
          <w:rFonts w:ascii="Aptos Display" w:hAnsi="Aptos Display"/>
        </w:rPr>
        <w:t>Unrivaled</w:t>
      </w:r>
      <w:r w:rsidR="00741C13" w:rsidRPr="00B57779">
        <w:rPr>
          <w:rFonts w:ascii="Aptos Display" w:hAnsi="Aptos Display"/>
        </w:rPr>
        <w:t xml:space="preserve"> service and support</w:t>
      </w:r>
      <w:r w:rsidRPr="00B57779">
        <w:rPr>
          <w:rFonts w:ascii="Aptos Display" w:hAnsi="Aptos Display"/>
        </w:rPr>
        <w:t xml:space="preserve"> </w:t>
      </w:r>
      <w:r w:rsidR="00741C13" w:rsidRPr="00B57779">
        <w:rPr>
          <w:rFonts w:ascii="Aptos Display" w:hAnsi="Aptos Display"/>
        </w:rPr>
        <w:t xml:space="preserve">before, during and after the event, at </w:t>
      </w:r>
      <w:r w:rsidR="784D6D2F" w:rsidRPr="00B57779">
        <w:rPr>
          <w:rFonts w:ascii="Aptos Display" w:hAnsi="Aptos Display"/>
        </w:rPr>
        <w:t>no</w:t>
      </w:r>
      <w:r w:rsidR="00741C13" w:rsidRPr="00B57779">
        <w:rPr>
          <w:rFonts w:ascii="Aptos Display" w:hAnsi="Aptos Display"/>
        </w:rPr>
        <w:t xml:space="preserve"> cost to </w:t>
      </w:r>
      <w:r w:rsidR="00F1496D" w:rsidRPr="00B57779">
        <w:rPr>
          <w:rFonts w:ascii="Aptos Display" w:hAnsi="Aptos Display"/>
        </w:rPr>
        <w:t>our</w:t>
      </w:r>
      <w:r w:rsidR="00741C13" w:rsidRPr="00B57779">
        <w:rPr>
          <w:rFonts w:ascii="Aptos Display" w:hAnsi="Aptos Display"/>
        </w:rPr>
        <w:t xml:space="preserve"> company</w:t>
      </w:r>
    </w:p>
    <w:p w14:paraId="7AEEDC77" w14:textId="1677DDE4" w:rsidR="00085901" w:rsidRPr="00B57779" w:rsidRDefault="00085901" w:rsidP="002C4975">
      <w:pPr>
        <w:rPr>
          <w:rFonts w:ascii="Aptos Display" w:hAnsi="Aptos Display" w:cstheme="minorHAnsi"/>
          <w:lang w:val="en-GB"/>
        </w:rPr>
      </w:pPr>
    </w:p>
    <w:p w14:paraId="77A3129F" w14:textId="28A8EC25" w:rsidR="00EE4E20" w:rsidRPr="00B57779" w:rsidRDefault="00EE4E20" w:rsidP="1EA06316">
      <w:pPr>
        <w:rPr>
          <w:rFonts w:ascii="Aptos Display" w:hAnsi="Aptos Display"/>
          <w:lang w:val="en-GB"/>
        </w:rPr>
      </w:pPr>
      <w:r w:rsidRPr="00B57779">
        <w:rPr>
          <w:rFonts w:ascii="Aptos Display" w:hAnsi="Aptos Display"/>
          <w:lang w:val="en-GB"/>
        </w:rPr>
        <w:t xml:space="preserve">As part of a hosted </w:t>
      </w:r>
      <w:r w:rsidR="396BAEC4" w:rsidRPr="00B57779">
        <w:rPr>
          <w:rFonts w:ascii="Aptos Display" w:hAnsi="Aptos Display"/>
          <w:lang w:val="en-GB"/>
        </w:rPr>
        <w:t xml:space="preserve">attendee </w:t>
      </w:r>
      <w:r w:rsidR="00FE2A92" w:rsidRPr="00B57779">
        <w:rPr>
          <w:rFonts w:ascii="Aptos Display" w:hAnsi="Aptos Display"/>
          <w:lang w:val="en-GB"/>
        </w:rPr>
        <w:t>group</w:t>
      </w:r>
      <w:r w:rsidRPr="00B57779">
        <w:rPr>
          <w:rFonts w:ascii="Aptos Display" w:hAnsi="Aptos Display"/>
          <w:lang w:val="en-GB"/>
        </w:rPr>
        <w:t xml:space="preserve">, the approximate cost for me to attend </w:t>
      </w:r>
      <w:r w:rsidR="005D6D49" w:rsidRPr="00B57779">
        <w:rPr>
          <w:rFonts w:ascii="Aptos Display" w:hAnsi="Aptos Display"/>
          <w:lang w:val="en-GB"/>
        </w:rPr>
        <w:t>The Trucking Summit</w:t>
      </w:r>
      <w:r w:rsidR="00D412D6" w:rsidRPr="00B57779">
        <w:rPr>
          <w:rFonts w:ascii="Aptos Display" w:hAnsi="Aptos Display"/>
          <w:lang w:val="en-GB"/>
        </w:rPr>
        <w:t xml:space="preserve"> </w:t>
      </w:r>
      <w:r w:rsidRPr="00B57779">
        <w:rPr>
          <w:rFonts w:ascii="Aptos Display" w:hAnsi="Aptos Display"/>
          <w:lang w:val="en-GB"/>
        </w:rPr>
        <w:t>will be:</w:t>
      </w:r>
    </w:p>
    <w:p w14:paraId="460E60D0" w14:textId="099FCEE5" w:rsidR="00EE4E20" w:rsidRPr="00B57779" w:rsidRDefault="00EE4E20" w:rsidP="333ABE1A">
      <w:pPr>
        <w:shd w:val="clear" w:color="auto" w:fill="FFFFFF" w:themeFill="background1"/>
        <w:spacing w:before="100" w:beforeAutospacing="1" w:after="100" w:afterAutospacing="1"/>
        <w:textAlignment w:val="baseline"/>
        <w:rPr>
          <w:rFonts w:ascii="Aptos Display" w:hAnsi="Aptos Display"/>
          <w:lang w:val="en-GB"/>
        </w:rPr>
      </w:pPr>
      <w:r w:rsidRPr="00B57779">
        <w:rPr>
          <w:rFonts w:ascii="Aptos Display" w:hAnsi="Aptos Display"/>
          <w:lang w:val="en-GB"/>
        </w:rPr>
        <w:t>Registration:</w:t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lang w:val="en-GB"/>
        </w:rPr>
        <w:t>Zero</w:t>
      </w:r>
      <w:r w:rsidRPr="00B57779">
        <w:rPr>
          <w:rFonts w:ascii="Aptos Display" w:hAnsi="Aptos Display"/>
          <w:sz w:val="28"/>
          <w:szCs w:val="28"/>
        </w:rPr>
        <w:br/>
      </w:r>
      <w:r w:rsidRPr="00B57779">
        <w:rPr>
          <w:rFonts w:ascii="Aptos Display" w:hAnsi="Aptos Display"/>
          <w:lang w:val="en-GB"/>
        </w:rPr>
        <w:t xml:space="preserve">Airfare: </w:t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lang w:val="en-GB"/>
        </w:rPr>
        <w:t>Zero</w:t>
      </w:r>
      <w:r w:rsidR="25FD080D" w:rsidRPr="00B57779">
        <w:rPr>
          <w:rFonts w:ascii="Aptos Display" w:hAnsi="Aptos Display"/>
          <w:lang w:val="en-GB"/>
        </w:rPr>
        <w:t xml:space="preserve"> (within </w:t>
      </w:r>
      <w:r w:rsidR="344AC947" w:rsidRPr="00B57779">
        <w:rPr>
          <w:rFonts w:ascii="Aptos Display" w:hAnsi="Aptos Display"/>
          <w:lang w:val="en-GB"/>
        </w:rPr>
        <w:t xml:space="preserve">set </w:t>
      </w:r>
      <w:r w:rsidR="25FD080D" w:rsidRPr="00B57779">
        <w:rPr>
          <w:rFonts w:ascii="Aptos Display" w:hAnsi="Aptos Display"/>
          <w:lang w:val="en-GB"/>
        </w:rPr>
        <w:t xml:space="preserve">limit) </w:t>
      </w:r>
      <w:r w:rsidRPr="00B57779">
        <w:rPr>
          <w:rFonts w:ascii="Aptos Display" w:hAnsi="Aptos Display"/>
          <w:sz w:val="28"/>
          <w:szCs w:val="28"/>
        </w:rPr>
        <w:br/>
      </w:r>
      <w:r w:rsidRPr="00B57779">
        <w:rPr>
          <w:rFonts w:ascii="Aptos Display" w:hAnsi="Aptos Display"/>
          <w:lang w:val="en-GB"/>
        </w:rPr>
        <w:t>Hotel:</w:t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lang w:val="en-GB"/>
        </w:rPr>
        <w:t>Zero</w:t>
      </w:r>
      <w:r w:rsidRPr="00B57779">
        <w:rPr>
          <w:rFonts w:ascii="Aptos Display" w:hAnsi="Aptos Display"/>
          <w:sz w:val="28"/>
          <w:szCs w:val="28"/>
        </w:rPr>
        <w:br/>
      </w:r>
      <w:r w:rsidRPr="00B57779">
        <w:rPr>
          <w:rFonts w:ascii="Aptos Display" w:hAnsi="Aptos Display"/>
          <w:lang w:val="en-GB"/>
        </w:rPr>
        <w:t>Meals:</w:t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sz w:val="28"/>
          <w:szCs w:val="28"/>
        </w:rPr>
        <w:tab/>
      </w:r>
      <w:r w:rsidRPr="00B57779">
        <w:rPr>
          <w:rFonts w:ascii="Aptos Display" w:hAnsi="Aptos Display"/>
          <w:sz w:val="28"/>
          <w:szCs w:val="28"/>
        </w:rPr>
        <w:tab/>
      </w:r>
      <w:r w:rsidR="00D412D6" w:rsidRPr="00B57779">
        <w:rPr>
          <w:rFonts w:ascii="Aptos Display" w:hAnsi="Aptos Display"/>
          <w:lang w:val="en-GB"/>
        </w:rPr>
        <w:t>Zero</w:t>
      </w:r>
      <w:r w:rsidRPr="00B57779">
        <w:rPr>
          <w:rFonts w:ascii="Aptos Display" w:hAnsi="Aptos Display"/>
          <w:sz w:val="28"/>
          <w:szCs w:val="28"/>
        </w:rPr>
        <w:br/>
      </w:r>
      <w:r w:rsidRPr="00B57779">
        <w:rPr>
          <w:rFonts w:ascii="Aptos Display" w:hAnsi="Aptos Display"/>
          <w:lang w:val="en-GB"/>
        </w:rPr>
        <w:t>Other expenses:</w:t>
      </w:r>
      <w:r w:rsidR="00EC4D14">
        <w:rPr>
          <w:rFonts w:ascii="Aptos Display" w:hAnsi="Aptos Display"/>
          <w:lang w:val="en-GB"/>
        </w:rPr>
        <w:tab/>
      </w:r>
      <w:r w:rsidR="00EC4D14" w:rsidRPr="00B57779">
        <w:rPr>
          <w:rFonts w:ascii="Aptos Display" w:hAnsi="Aptos Display" w:cstheme="minorHAnsi"/>
          <w:color w:val="FF0000"/>
          <w:lang w:val="en-GB"/>
        </w:rPr>
        <w:t xml:space="preserve">[insert </w:t>
      </w:r>
      <w:r w:rsidR="00EC4D14">
        <w:rPr>
          <w:rFonts w:ascii="Aptos Display" w:hAnsi="Aptos Display" w:cstheme="minorHAnsi"/>
          <w:color w:val="FF0000"/>
          <w:lang w:val="en-GB"/>
        </w:rPr>
        <w:t>estimate</w:t>
      </w:r>
      <w:r w:rsidR="00EC4D14" w:rsidRPr="00B57779">
        <w:rPr>
          <w:rFonts w:ascii="Aptos Display" w:hAnsi="Aptos Display" w:cstheme="minorHAnsi"/>
          <w:color w:val="FF0000"/>
          <w:lang w:val="en-GB"/>
        </w:rPr>
        <w:t>]</w:t>
      </w:r>
      <w:r w:rsidR="00490585" w:rsidRPr="00B57779">
        <w:rPr>
          <w:rFonts w:ascii="Aptos Display" w:hAnsi="Aptos Display"/>
          <w:lang w:val="en-GB"/>
        </w:rPr>
        <w:tab/>
      </w:r>
      <w:r w:rsidRPr="00B57779">
        <w:rPr>
          <w:rFonts w:ascii="Aptos Display" w:hAnsi="Aptos Display"/>
          <w:sz w:val="28"/>
          <w:szCs w:val="28"/>
        </w:rPr>
        <w:br/>
      </w:r>
      <w:r w:rsidRPr="00B57779">
        <w:rPr>
          <w:rFonts w:ascii="Aptos Display" w:hAnsi="Aptos Display"/>
          <w:lang w:val="en-GB"/>
        </w:rPr>
        <w:t>Total cost:</w:t>
      </w:r>
      <w:r w:rsidR="00490585" w:rsidRPr="00B57779">
        <w:rPr>
          <w:rFonts w:ascii="Aptos Display" w:hAnsi="Aptos Display"/>
          <w:lang w:val="en-GB"/>
        </w:rPr>
        <w:tab/>
      </w:r>
      <w:r w:rsidR="00490585" w:rsidRPr="00B57779">
        <w:rPr>
          <w:rFonts w:ascii="Aptos Display" w:hAnsi="Aptos Display"/>
          <w:lang w:val="en-GB"/>
        </w:rPr>
        <w:tab/>
      </w:r>
      <w:r w:rsidR="00EC4D14" w:rsidRPr="00B57779">
        <w:rPr>
          <w:rFonts w:ascii="Aptos Display" w:hAnsi="Aptos Display" w:cstheme="minorHAnsi"/>
          <w:color w:val="FF0000"/>
          <w:lang w:val="en-GB"/>
        </w:rPr>
        <w:t xml:space="preserve">[insert </w:t>
      </w:r>
      <w:r w:rsidR="00EC4D14">
        <w:rPr>
          <w:rFonts w:ascii="Aptos Display" w:hAnsi="Aptos Display" w:cstheme="minorHAnsi"/>
          <w:color w:val="FF0000"/>
          <w:lang w:val="en-GB"/>
        </w:rPr>
        <w:t>estimate</w:t>
      </w:r>
      <w:r w:rsidR="00EC4D14" w:rsidRPr="00B57779">
        <w:rPr>
          <w:rFonts w:ascii="Aptos Display" w:hAnsi="Aptos Display" w:cstheme="minorHAnsi"/>
          <w:color w:val="FF0000"/>
          <w:lang w:val="en-GB"/>
        </w:rPr>
        <w:t>]</w:t>
      </w:r>
    </w:p>
    <w:p w14:paraId="0808E3BF" w14:textId="0733479B" w:rsidR="0066328B" w:rsidRPr="00B57779" w:rsidRDefault="00EE4E20" w:rsidP="333ABE1A">
      <w:pPr>
        <w:rPr>
          <w:rFonts w:ascii="Aptos Display" w:hAnsi="Aptos Display"/>
          <w:lang w:val="en-GB"/>
        </w:rPr>
      </w:pPr>
      <w:r w:rsidRPr="00B57779">
        <w:rPr>
          <w:rFonts w:ascii="Aptos Display" w:hAnsi="Aptos Display"/>
          <w:lang w:val="en-GB"/>
        </w:rPr>
        <w:t>You can learn more about</w:t>
      </w:r>
      <w:r w:rsidR="005D6D49" w:rsidRPr="00B57779">
        <w:rPr>
          <w:rFonts w:ascii="Aptos Display" w:hAnsi="Aptos Display"/>
          <w:lang w:val="en-GB"/>
        </w:rPr>
        <w:t xml:space="preserve"> </w:t>
      </w:r>
      <w:r w:rsidR="005D6D49" w:rsidRPr="00B57779">
        <w:rPr>
          <w:rFonts w:ascii="Aptos Display" w:hAnsi="Aptos Display"/>
          <w:lang w:val="en-GB"/>
        </w:rPr>
        <w:t>The Trucking Summi</w:t>
      </w:r>
      <w:r w:rsidR="006D7F7A" w:rsidRPr="00B57779">
        <w:rPr>
          <w:rFonts w:ascii="Aptos Display" w:hAnsi="Aptos Display"/>
          <w:lang w:val="en-GB"/>
        </w:rPr>
        <w:t xml:space="preserve">t at </w:t>
      </w:r>
      <w:hyperlink r:id="rId9" w:history="1">
        <w:r w:rsidR="006D7F7A" w:rsidRPr="00B57779">
          <w:rPr>
            <w:rStyle w:val="Hyperlink"/>
            <w:rFonts w:ascii="Aptos Display" w:hAnsi="Aptos Display"/>
            <w:lang w:val="en-GB"/>
          </w:rPr>
          <w:t>www.thetruckingsummit.com</w:t>
        </w:r>
      </w:hyperlink>
      <w:r w:rsidR="006D7F7A" w:rsidRPr="00B57779">
        <w:rPr>
          <w:rFonts w:ascii="Aptos Display" w:hAnsi="Aptos Display"/>
          <w:lang w:val="en-GB"/>
        </w:rPr>
        <w:t xml:space="preserve">.  </w:t>
      </w:r>
    </w:p>
    <w:p w14:paraId="5791CD96" w14:textId="77777777" w:rsidR="0066328B" w:rsidRPr="00B57779" w:rsidRDefault="0066328B" w:rsidP="0066328B">
      <w:pPr>
        <w:rPr>
          <w:rFonts w:ascii="Aptos Display" w:hAnsi="Aptos Display" w:cstheme="minorHAnsi"/>
          <w:lang w:val="en-GB"/>
        </w:rPr>
      </w:pPr>
    </w:p>
    <w:p w14:paraId="3F3B4686" w14:textId="554EC200" w:rsidR="00EE4E20" w:rsidRPr="00B57779" w:rsidRDefault="0066328B" w:rsidP="0066328B">
      <w:pPr>
        <w:rPr>
          <w:rFonts w:ascii="Aptos Display" w:hAnsi="Aptos Display" w:cstheme="minorHAnsi"/>
          <w:lang w:val="en-GB"/>
        </w:rPr>
      </w:pPr>
      <w:r w:rsidRPr="00B57779">
        <w:rPr>
          <w:rFonts w:ascii="Aptos Display" w:hAnsi="Aptos Display" w:cstheme="minorHAnsi"/>
          <w:lang w:val="en-GB"/>
        </w:rPr>
        <w:t xml:space="preserve">Thank you </w:t>
      </w:r>
      <w:r w:rsidR="00EE4E20" w:rsidRPr="00B57779">
        <w:rPr>
          <w:rFonts w:ascii="Aptos Display" w:hAnsi="Aptos Display" w:cstheme="minorHAnsi"/>
          <w:lang w:val="en-GB"/>
        </w:rPr>
        <w:t>for your time. I look forward to hearing from you.</w:t>
      </w:r>
    </w:p>
    <w:p w14:paraId="600D5B05" w14:textId="57165116" w:rsidR="00EE4E20" w:rsidRPr="00B57779" w:rsidRDefault="00EE4E20" w:rsidP="00EE4E20">
      <w:pPr>
        <w:shd w:val="clear" w:color="auto" w:fill="FFFFFF"/>
        <w:spacing w:before="100" w:beforeAutospacing="1" w:after="100" w:afterAutospacing="1"/>
        <w:textAlignment w:val="baseline"/>
        <w:rPr>
          <w:rFonts w:ascii="Aptos Display" w:hAnsi="Aptos Display" w:cstheme="minorHAnsi"/>
          <w:color w:val="FF0000"/>
          <w:lang w:val="en-GB"/>
        </w:rPr>
      </w:pPr>
      <w:r w:rsidRPr="00B57779">
        <w:rPr>
          <w:rFonts w:ascii="Aptos Display" w:eastAsia="Times New Roman" w:hAnsi="Aptos Display" w:cstheme="minorHAnsi"/>
          <w:color w:val="FF0000"/>
          <w:bdr w:val="none" w:sz="0" w:space="0" w:color="auto" w:frame="1"/>
          <w:lang w:val="en-GB" w:eastAsia="en-GB"/>
        </w:rPr>
        <w:t>[</w:t>
      </w:r>
      <w:r w:rsidR="006548AF">
        <w:rPr>
          <w:rFonts w:ascii="Aptos Display" w:eastAsia="Times New Roman" w:hAnsi="Aptos Display" w:cstheme="minorHAnsi"/>
          <w:color w:val="FF0000"/>
          <w:bdr w:val="none" w:sz="0" w:space="0" w:color="auto" w:frame="1"/>
          <w:lang w:val="en-GB" w:eastAsia="en-GB"/>
        </w:rPr>
        <w:t xml:space="preserve">insert name and </w:t>
      </w:r>
      <w:r w:rsidRPr="00B57779">
        <w:rPr>
          <w:rFonts w:ascii="Aptos Display" w:eastAsia="Times New Roman" w:hAnsi="Aptos Display" w:cstheme="minorHAnsi"/>
          <w:color w:val="FF0000"/>
          <w:bdr w:val="none" w:sz="0" w:space="0" w:color="auto" w:frame="1"/>
          <w:lang w:val="en-GB" w:eastAsia="en-GB"/>
        </w:rPr>
        <w:t>signature]</w:t>
      </w:r>
    </w:p>
    <w:p w14:paraId="0F883698" w14:textId="77777777" w:rsidR="00EE4E20" w:rsidRPr="00B57779" w:rsidRDefault="00EE4E20" w:rsidP="002C4975">
      <w:pPr>
        <w:rPr>
          <w:rFonts w:ascii="Aptos Display" w:hAnsi="Aptos Display" w:cstheme="minorHAnsi"/>
          <w:lang w:val="en-GB"/>
        </w:rPr>
      </w:pPr>
    </w:p>
    <w:sectPr w:rsidR="00EE4E20" w:rsidRPr="00B57779" w:rsidSect="006326A1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F8E"/>
    <w:multiLevelType w:val="hybridMultilevel"/>
    <w:tmpl w:val="FFFFFFFF"/>
    <w:lvl w:ilvl="0" w:tplc="BDA8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A2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EF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68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40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A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6A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A7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1224"/>
    <w:multiLevelType w:val="multilevel"/>
    <w:tmpl w:val="55F6550C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268AD"/>
    <w:multiLevelType w:val="hybridMultilevel"/>
    <w:tmpl w:val="E5B6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6B4B"/>
    <w:multiLevelType w:val="multilevel"/>
    <w:tmpl w:val="D7B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C4964"/>
    <w:multiLevelType w:val="hybridMultilevel"/>
    <w:tmpl w:val="9C249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3790A"/>
    <w:multiLevelType w:val="multilevel"/>
    <w:tmpl w:val="A94A2F06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B712B"/>
    <w:multiLevelType w:val="hybridMultilevel"/>
    <w:tmpl w:val="BBDC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8024">
    <w:abstractNumId w:val="6"/>
  </w:num>
  <w:num w:numId="2" w16cid:durableId="1036926368">
    <w:abstractNumId w:val="3"/>
  </w:num>
  <w:num w:numId="3" w16cid:durableId="1164859586">
    <w:abstractNumId w:val="2"/>
  </w:num>
  <w:num w:numId="4" w16cid:durableId="2115440921">
    <w:abstractNumId w:val="1"/>
  </w:num>
  <w:num w:numId="5" w16cid:durableId="1218783060">
    <w:abstractNumId w:val="5"/>
  </w:num>
  <w:num w:numId="6" w16cid:durableId="169148586">
    <w:abstractNumId w:val="4"/>
  </w:num>
  <w:num w:numId="7" w16cid:durableId="93536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75"/>
    <w:rsid w:val="0000154E"/>
    <w:rsid w:val="00001EB8"/>
    <w:rsid w:val="00032B9B"/>
    <w:rsid w:val="00034A6E"/>
    <w:rsid w:val="0003671C"/>
    <w:rsid w:val="00040C97"/>
    <w:rsid w:val="00066146"/>
    <w:rsid w:val="00085901"/>
    <w:rsid w:val="000A580D"/>
    <w:rsid w:val="000B0398"/>
    <w:rsid w:val="000C1AE2"/>
    <w:rsid w:val="000C3B7C"/>
    <w:rsid w:val="000C7465"/>
    <w:rsid w:val="000C7F37"/>
    <w:rsid w:val="000F2B68"/>
    <w:rsid w:val="000F7AE4"/>
    <w:rsid w:val="00100B31"/>
    <w:rsid w:val="0012353B"/>
    <w:rsid w:val="00165060"/>
    <w:rsid w:val="00184358"/>
    <w:rsid w:val="001A69B2"/>
    <w:rsid w:val="001C6C0B"/>
    <w:rsid w:val="001E1D62"/>
    <w:rsid w:val="00253527"/>
    <w:rsid w:val="0026736D"/>
    <w:rsid w:val="002679B3"/>
    <w:rsid w:val="00285114"/>
    <w:rsid w:val="002B2225"/>
    <w:rsid w:val="002B3556"/>
    <w:rsid w:val="002C4975"/>
    <w:rsid w:val="002D0E32"/>
    <w:rsid w:val="002D28B8"/>
    <w:rsid w:val="002D4CFF"/>
    <w:rsid w:val="00334A13"/>
    <w:rsid w:val="0034327C"/>
    <w:rsid w:val="00382D61"/>
    <w:rsid w:val="003A044B"/>
    <w:rsid w:val="003C74DF"/>
    <w:rsid w:val="003D10FD"/>
    <w:rsid w:val="003F36DF"/>
    <w:rsid w:val="00420F91"/>
    <w:rsid w:val="0044528B"/>
    <w:rsid w:val="00446100"/>
    <w:rsid w:val="00446ACD"/>
    <w:rsid w:val="00480E93"/>
    <w:rsid w:val="00490585"/>
    <w:rsid w:val="004A16E0"/>
    <w:rsid w:val="00510A27"/>
    <w:rsid w:val="005324C9"/>
    <w:rsid w:val="0053421D"/>
    <w:rsid w:val="00551BB6"/>
    <w:rsid w:val="005777E2"/>
    <w:rsid w:val="00583CF4"/>
    <w:rsid w:val="005B04AF"/>
    <w:rsid w:val="005C2E1F"/>
    <w:rsid w:val="005D6D49"/>
    <w:rsid w:val="005E3BE3"/>
    <w:rsid w:val="006241F6"/>
    <w:rsid w:val="006326A1"/>
    <w:rsid w:val="00641558"/>
    <w:rsid w:val="006548AF"/>
    <w:rsid w:val="0066328B"/>
    <w:rsid w:val="0069039B"/>
    <w:rsid w:val="0069334B"/>
    <w:rsid w:val="00696BC5"/>
    <w:rsid w:val="006C1604"/>
    <w:rsid w:val="006D2420"/>
    <w:rsid w:val="006D7F7A"/>
    <w:rsid w:val="00741C13"/>
    <w:rsid w:val="00743389"/>
    <w:rsid w:val="0075601A"/>
    <w:rsid w:val="00774D57"/>
    <w:rsid w:val="00777B23"/>
    <w:rsid w:val="007B1576"/>
    <w:rsid w:val="007D7A37"/>
    <w:rsid w:val="007FE135"/>
    <w:rsid w:val="00802BDF"/>
    <w:rsid w:val="00824F46"/>
    <w:rsid w:val="00841CE3"/>
    <w:rsid w:val="00850A5B"/>
    <w:rsid w:val="008A79A6"/>
    <w:rsid w:val="008B4B99"/>
    <w:rsid w:val="008D1C2E"/>
    <w:rsid w:val="008F1F8F"/>
    <w:rsid w:val="008F75A5"/>
    <w:rsid w:val="00905DA4"/>
    <w:rsid w:val="00923D1A"/>
    <w:rsid w:val="009272E9"/>
    <w:rsid w:val="00934327"/>
    <w:rsid w:val="00956B2B"/>
    <w:rsid w:val="009829EF"/>
    <w:rsid w:val="00992F34"/>
    <w:rsid w:val="009A0449"/>
    <w:rsid w:val="009C3930"/>
    <w:rsid w:val="009F01A6"/>
    <w:rsid w:val="009F4A00"/>
    <w:rsid w:val="00A3787E"/>
    <w:rsid w:val="00A60006"/>
    <w:rsid w:val="00A8094F"/>
    <w:rsid w:val="00A85225"/>
    <w:rsid w:val="00AA4239"/>
    <w:rsid w:val="00B05EC5"/>
    <w:rsid w:val="00B32AD3"/>
    <w:rsid w:val="00B57779"/>
    <w:rsid w:val="00BB77FD"/>
    <w:rsid w:val="00BF2B78"/>
    <w:rsid w:val="00C5239D"/>
    <w:rsid w:val="00C61277"/>
    <w:rsid w:val="00CB5E0E"/>
    <w:rsid w:val="00CE20CA"/>
    <w:rsid w:val="00CF28BA"/>
    <w:rsid w:val="00CF7899"/>
    <w:rsid w:val="00D34039"/>
    <w:rsid w:val="00D371AB"/>
    <w:rsid w:val="00D412D6"/>
    <w:rsid w:val="00D73333"/>
    <w:rsid w:val="00D91194"/>
    <w:rsid w:val="00D93135"/>
    <w:rsid w:val="00D95211"/>
    <w:rsid w:val="00DD2F29"/>
    <w:rsid w:val="00DD3690"/>
    <w:rsid w:val="00E75A18"/>
    <w:rsid w:val="00EB6450"/>
    <w:rsid w:val="00EC4D14"/>
    <w:rsid w:val="00EE4E20"/>
    <w:rsid w:val="00EE7F0E"/>
    <w:rsid w:val="00F065A8"/>
    <w:rsid w:val="00F1496D"/>
    <w:rsid w:val="00F14BD0"/>
    <w:rsid w:val="00F31080"/>
    <w:rsid w:val="00F32809"/>
    <w:rsid w:val="00F45D5B"/>
    <w:rsid w:val="00F51A55"/>
    <w:rsid w:val="00F5734A"/>
    <w:rsid w:val="00F73F6A"/>
    <w:rsid w:val="00F82CCE"/>
    <w:rsid w:val="00FE2A92"/>
    <w:rsid w:val="02D7C343"/>
    <w:rsid w:val="040A619F"/>
    <w:rsid w:val="04882EBC"/>
    <w:rsid w:val="07470DD4"/>
    <w:rsid w:val="089BA6E3"/>
    <w:rsid w:val="0A3E4F8B"/>
    <w:rsid w:val="0A98CC0C"/>
    <w:rsid w:val="0CF8229B"/>
    <w:rsid w:val="0E229546"/>
    <w:rsid w:val="101DDA04"/>
    <w:rsid w:val="134957AA"/>
    <w:rsid w:val="136EE137"/>
    <w:rsid w:val="145AEFF1"/>
    <w:rsid w:val="153C6FEA"/>
    <w:rsid w:val="16B3F540"/>
    <w:rsid w:val="1A4C6B93"/>
    <w:rsid w:val="1A72333D"/>
    <w:rsid w:val="1D51F95F"/>
    <w:rsid w:val="1E3197BC"/>
    <w:rsid w:val="1EA06316"/>
    <w:rsid w:val="1F5A5BA1"/>
    <w:rsid w:val="206BEE85"/>
    <w:rsid w:val="21A88BAC"/>
    <w:rsid w:val="247A1C26"/>
    <w:rsid w:val="25FD080D"/>
    <w:rsid w:val="28C26D7D"/>
    <w:rsid w:val="29E59A3B"/>
    <w:rsid w:val="2AA22261"/>
    <w:rsid w:val="2BE1D7E5"/>
    <w:rsid w:val="2C7EDDDA"/>
    <w:rsid w:val="2E45D994"/>
    <w:rsid w:val="2FE773D3"/>
    <w:rsid w:val="306D6C27"/>
    <w:rsid w:val="32FC0F11"/>
    <w:rsid w:val="333ABE1A"/>
    <w:rsid w:val="33EF02BC"/>
    <w:rsid w:val="3414D65E"/>
    <w:rsid w:val="344AC947"/>
    <w:rsid w:val="396BAEC4"/>
    <w:rsid w:val="398054AA"/>
    <w:rsid w:val="39C41CA9"/>
    <w:rsid w:val="3B5FED0A"/>
    <w:rsid w:val="3CC67D89"/>
    <w:rsid w:val="3F13A597"/>
    <w:rsid w:val="412C91B7"/>
    <w:rsid w:val="41D5AA20"/>
    <w:rsid w:val="4250DB05"/>
    <w:rsid w:val="427A4861"/>
    <w:rsid w:val="4744B4CE"/>
    <w:rsid w:val="491DB149"/>
    <w:rsid w:val="4A29F5E6"/>
    <w:rsid w:val="4A6BB136"/>
    <w:rsid w:val="4A71130A"/>
    <w:rsid w:val="4A7C5590"/>
    <w:rsid w:val="4C49DFEE"/>
    <w:rsid w:val="4CF88702"/>
    <w:rsid w:val="4FDBB548"/>
    <w:rsid w:val="51BD7B86"/>
    <w:rsid w:val="52C40D1F"/>
    <w:rsid w:val="53E0A394"/>
    <w:rsid w:val="58870E0B"/>
    <w:rsid w:val="591A85D0"/>
    <w:rsid w:val="5D1824F8"/>
    <w:rsid w:val="6053AD23"/>
    <w:rsid w:val="645886E6"/>
    <w:rsid w:val="654C68B6"/>
    <w:rsid w:val="669FFB3A"/>
    <w:rsid w:val="69ABD4D6"/>
    <w:rsid w:val="6AE91023"/>
    <w:rsid w:val="6C8F5ED7"/>
    <w:rsid w:val="6CF76D55"/>
    <w:rsid w:val="6F70D06E"/>
    <w:rsid w:val="6FA358E9"/>
    <w:rsid w:val="703D8080"/>
    <w:rsid w:val="70795BF4"/>
    <w:rsid w:val="71428EA1"/>
    <w:rsid w:val="72152C55"/>
    <w:rsid w:val="73120312"/>
    <w:rsid w:val="73B0FCB6"/>
    <w:rsid w:val="759B1D3E"/>
    <w:rsid w:val="75D1D04F"/>
    <w:rsid w:val="7670E78B"/>
    <w:rsid w:val="77D7CBAF"/>
    <w:rsid w:val="784D6D2F"/>
    <w:rsid w:val="7A0B967C"/>
    <w:rsid w:val="7A267E95"/>
    <w:rsid w:val="7AA4CF43"/>
    <w:rsid w:val="7B109839"/>
    <w:rsid w:val="7BC309BD"/>
    <w:rsid w:val="7DD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BBD6"/>
  <w15:chartTrackingRefBased/>
  <w15:docId w15:val="{908E71D4-DC30-4699-9B3F-9BC8C9D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975"/>
    <w:pPr>
      <w:spacing w:after="0" w:line="240" w:lineRule="auto"/>
    </w:pPr>
    <w:rPr>
      <w:rFonts w:ascii="Tahoma" w:hAnsi="Tahom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C49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link w:val="Heading2Char"/>
    <w:uiPriority w:val="9"/>
    <w:qFormat/>
    <w:rsid w:val="002C49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2C49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9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49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C49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C49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F51A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9039B"/>
    <w:rPr>
      <w:color w:val="605E5C"/>
      <w:shd w:val="clear" w:color="auto" w:fill="E1DFDD"/>
    </w:rPr>
  </w:style>
  <w:style w:type="paragraph" w:customStyle="1" w:styleId="ibm-type-c">
    <w:name w:val="ibm-type-c"/>
    <w:basedOn w:val="Normal"/>
    <w:rsid w:val="000F7A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0F7A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2F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st-item">
    <w:name w:val="list-item"/>
    <w:basedOn w:val="Normal"/>
    <w:rsid w:val="00DD2F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2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9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9EF"/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9EF"/>
    <w:rPr>
      <w:rFonts w:ascii="Tahoma" w:hAnsi="Tahoma"/>
      <w:b/>
      <w:bCs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802BDF"/>
  </w:style>
  <w:style w:type="character" w:styleId="FollowedHyperlink">
    <w:name w:val="FollowedHyperlink"/>
    <w:basedOn w:val="DefaultParagraphFont"/>
    <w:uiPriority w:val="99"/>
    <w:semiHidden/>
    <w:unhideWhenUsed/>
    <w:rsid w:val="00FE2A92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03671C"/>
  </w:style>
  <w:style w:type="paragraph" w:styleId="Revision">
    <w:name w:val="Revision"/>
    <w:hidden/>
    <w:uiPriority w:val="99"/>
    <w:semiHidden/>
    <w:rsid w:val="00A85225"/>
    <w:pPr>
      <w:spacing w:after="0" w:line="240" w:lineRule="auto"/>
    </w:pPr>
    <w:rPr>
      <w:rFonts w:ascii="Tahoma" w:hAnsi="Tahom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hetruckingsumm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4D5C90E186E46AC3A65D52FAC9186" ma:contentTypeVersion="4" ma:contentTypeDescription="Create a new document." ma:contentTypeScope="" ma:versionID="5401fa7ec50d3dc1cd44096961aa08ba">
  <xsd:schema xmlns:xsd="http://www.w3.org/2001/XMLSchema" xmlns:xs="http://www.w3.org/2001/XMLSchema" xmlns:p="http://schemas.microsoft.com/office/2006/metadata/properties" xmlns:ns2="76d3ce18-c74d-421f-91e5-1798c9b5458b" targetNamespace="http://schemas.microsoft.com/office/2006/metadata/properties" ma:root="true" ma:fieldsID="d77dae4c1e7e3c91fe6960cd83cd35ce" ns2:_="">
    <xsd:import namespace="76d3ce18-c74d-421f-91e5-1798c9b54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3ce18-c74d-421f-91e5-1798c9b54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B2344-E537-440C-A480-B3FB730FF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9CD46-DE4B-4A0B-B4C7-406086E6D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3ce18-c74d-421f-91e5-1798c9b54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AECC3-FA29-4AD3-9A09-71BDF7385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Heath</dc:creator>
  <cp:keywords/>
  <dc:description/>
  <cp:lastModifiedBy>Alex Dunne</cp:lastModifiedBy>
  <cp:revision>21</cp:revision>
  <dcterms:created xsi:type="dcterms:W3CDTF">2024-10-31T20:27:00Z</dcterms:created>
  <dcterms:modified xsi:type="dcterms:W3CDTF">2025-03-19T14:40:00Z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0x0101006304D5C90E186E46AC3A65D52FAC9186</vt:lpwstr>
  </property>
  <property fmtid="{D5CDD505-2E9C-101B-9397-08002B2CF9AE}" pid="3" name="MediaServiceImageTags">
    <vt:lpwstr/>
  </property>
  <property fmtid="{D5CDD505-2E9C-101B-9397-08002B2CF9AE}" pid="4" name="MSIP_Label_1a4b5313-ac48-4bac-bb05-62eb4fb20adb_Enabled">
    <vt:lpwstr>true</vt:lpwstr>
  </property>
  <property fmtid="{D5CDD505-2E9C-101B-9397-08002B2CF9AE}" pid="5" name="MSIP_Label_1a4b5313-ac48-4bac-bb05-62eb4fb20adb_SetDate">
    <vt:lpwstr>2024-06-04T11:45:46Z</vt:lpwstr>
  </property>
  <property fmtid="{D5CDD505-2E9C-101B-9397-08002B2CF9AE}" pid="6" name="MSIP_Label_1a4b5313-ac48-4bac-bb05-62eb4fb20adb_Method">
    <vt:lpwstr>Standard</vt:lpwstr>
  </property>
  <property fmtid="{D5CDD505-2E9C-101B-9397-08002B2CF9AE}" pid="7" name="MSIP_Label_1a4b5313-ac48-4bac-bb05-62eb4fb20adb_Name">
    <vt:lpwstr>defa4170-0d19-0005-0004-bc88714345d2</vt:lpwstr>
  </property>
  <property fmtid="{D5CDD505-2E9C-101B-9397-08002B2CF9AE}" pid="8" name="MSIP_Label_1a4b5313-ac48-4bac-bb05-62eb4fb20adb_SiteId">
    <vt:lpwstr>8a48598d-3b75-4b2c-a19b-caccfd861128</vt:lpwstr>
  </property>
  <property fmtid="{D5CDD505-2E9C-101B-9397-08002B2CF9AE}" pid="9" name="MSIP_Label_1a4b5313-ac48-4bac-bb05-62eb4fb20adb_ActionId">
    <vt:lpwstr>3ea4764f-aa55-4ba1-af99-8f8d0c24d623</vt:lpwstr>
  </property>
  <property fmtid="{D5CDD505-2E9C-101B-9397-08002B2CF9AE}" pid="10" name="MSIP_Label_1a4b5313-ac48-4bac-bb05-62eb4fb20adb_ContentBits">
    <vt:lpwstr>0</vt:lpwstr>
  </property>
</Properties>
</file>